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4fbcc5a2d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TRALLFA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TRALLFA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de551abc54814"/>
      <w:footerReference xmlns:r="http://schemas.openxmlformats.org/officeDocument/2006/relationships" w:type="default" r:id="Rb0889981dffb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de551abc54814" /><Relationship Type="http://schemas.openxmlformats.org/officeDocument/2006/relationships/footer" Target="/word/footer1.xml" Id="Rb0889981dffb44db" /></Relationships>
</file>