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826046978344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Ålesund,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CONTA GROUP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CONTA GROUP AS</w:t>
      </w:r>
    </w:p>
    <w:sectPr>
      <w:headerReference xmlns:r="http://schemas.openxmlformats.org/officeDocument/2006/relationships" w:type="default" r:id="R2dce5b78e67243ed"/>
      <w:footerReference xmlns:r="http://schemas.openxmlformats.org/officeDocument/2006/relationships" w:type="default" r:id="Rf364535385e84d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ce5b78e67243ed" /><Relationship Type="http://schemas.openxmlformats.org/officeDocument/2006/relationships/footer" Target="/word/footer1.xml" Id="Rf364535385e84d2a" /></Relationships>
</file>