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53797d53a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BARCA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BARCA FINANS AS</w:t>
      </w:r>
    </w:p>
    <w:sectPr>
      <w:headerReference xmlns:r="http://schemas.openxmlformats.org/officeDocument/2006/relationships" w:type="default" r:id="R61f7dbde47104801"/>
      <w:footerReference xmlns:r="http://schemas.openxmlformats.org/officeDocument/2006/relationships" w:type="default" r:id="R5137a281d62f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FINANS AS   ·   Org.nr 816 918 952   ·   Lybekkveien 5A   ·   0772 OSLO   ·   odd-ber@online.no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7dbde47104801" /><Relationship Type="http://schemas.openxmlformats.org/officeDocument/2006/relationships/footer" Target="/word/footer1.xml" Id="R5137a281d62f4252" /></Relationships>
</file>