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214cc3998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4f82d7a56475c"/>
      <w:footerReference xmlns:r="http://schemas.openxmlformats.org/officeDocument/2006/relationships" w:type="default" r:id="R89d98c055ac4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f82d7a56475c" /><Relationship Type="http://schemas.openxmlformats.org/officeDocument/2006/relationships/footer" Target="/word/footer1.xml" Id="R89d98c055ac442a5" /></Relationships>
</file>