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68688331f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Revetal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Revetal,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8767d34ec84934"/>
      <w:footerReference xmlns:r="http://schemas.openxmlformats.org/officeDocument/2006/relationships" w:type="default" r:id="R45de08ebf08a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767d34ec84934" /><Relationship Type="http://schemas.openxmlformats.org/officeDocument/2006/relationships/footer" Target="/word/footer1.xml" Id="R45de08ebf08a40c1" /></Relationships>
</file>