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24ca95c0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d695bb2ee46b8"/>
      <w:footerReference xmlns:r="http://schemas.openxmlformats.org/officeDocument/2006/relationships" w:type="default" r:id="R0c3a003f60f3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d695bb2ee46b8" /><Relationship Type="http://schemas.openxmlformats.org/officeDocument/2006/relationships/footer" Target="/word/footer1.xml" Id="R0c3a003f60f34218" /></Relationships>
</file>