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bc34e6021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a2bb182ab9f44ab6"/>
      <w:footerReference xmlns:r="http://schemas.openxmlformats.org/officeDocument/2006/relationships" w:type="default" r:id="R54306fca531a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b182ab9f44ab6" /><Relationship Type="http://schemas.openxmlformats.org/officeDocument/2006/relationships/footer" Target="/word/footer1.xml" Id="R54306fca531a4bed" /></Relationships>
</file>