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cb8eb998bb4c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ONE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ONE ACCOUNTING AS</w:t>
      </w:r>
    </w:p>
    <w:sectPr>
      <w:headerReference xmlns:r="http://schemas.openxmlformats.org/officeDocument/2006/relationships" w:type="default" r:id="R8ac1b67fe7f4442e"/>
      <w:footerReference xmlns:r="http://schemas.openxmlformats.org/officeDocument/2006/relationships" w:type="default" r:id="R2029a61523c448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ONE ACCOUNTING AS   ·   Org.nr 820 585 402   ·   Kjørbekkdalen 12F   ·   3735 SKIEN   ·   bard@oneaccounting.no   ·   www.oneaccounting.no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c1b67fe7f4442e" /><Relationship Type="http://schemas.openxmlformats.org/officeDocument/2006/relationships/footer" Target="/word/footer1.xml" Id="R2029a61523c448d4" /></Relationships>
</file>