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ba574d697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a9d59c3e77bc4e65"/>
      <w:footerReference xmlns:r="http://schemas.openxmlformats.org/officeDocument/2006/relationships" w:type="default" r:id="R607e5a11f918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59c3e77bc4e65" /><Relationship Type="http://schemas.openxmlformats.org/officeDocument/2006/relationships/footer" Target="/word/footer1.xml" Id="R607e5a11f9184536" /></Relationships>
</file>