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01ed5de62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LUBBA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becb733d12e34df4"/>
      <w:footerReference xmlns:r="http://schemas.openxmlformats.org/officeDocument/2006/relationships" w:type="default" r:id="Rb58366b4bffa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b733d12e34df4" /><Relationship Type="http://schemas.openxmlformats.org/officeDocument/2006/relationships/footer" Target="/word/footer1.xml" Id="Rb58366b4bffa4f80" /></Relationships>
</file>