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0adddf3fd4a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FAYE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FAYE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cef15e6ac24304"/>
      <w:footerReference xmlns:r="http://schemas.openxmlformats.org/officeDocument/2006/relationships" w:type="default" r:id="Rc29d1f14eae446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FAYE INVEST AS   ·   Org.nr 821 842 352   ·   Åsryggen 14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ef15e6ac24304" /><Relationship Type="http://schemas.openxmlformats.org/officeDocument/2006/relationships/footer" Target="/word/footer1.xml" Id="Rc29d1f14eae446d7" /></Relationships>
</file>