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929ad6022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bfdbb70384e26"/>
      <w:footerReference xmlns:r="http://schemas.openxmlformats.org/officeDocument/2006/relationships" w:type="default" r:id="R20b5ec328de1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bfdbb70384e26" /><Relationship Type="http://schemas.openxmlformats.org/officeDocument/2006/relationships/footer" Target="/word/footer1.xml" Id="R20b5ec328de14cc1" /></Relationships>
</file>