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83c9abdee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3af101b524ee4faf"/>
      <w:footerReference xmlns:r="http://schemas.openxmlformats.org/officeDocument/2006/relationships" w:type="default" r:id="R7987f5c258d5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101b524ee4faf" /><Relationship Type="http://schemas.openxmlformats.org/officeDocument/2006/relationships/footer" Target="/word/footer1.xml" Id="R7987f5c258d5479a" /></Relationships>
</file>