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801cfef8b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4fb3ee3daa9840c3"/>
      <w:footerReference xmlns:r="http://schemas.openxmlformats.org/officeDocument/2006/relationships" w:type="default" r:id="R224c5057aef5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3ee3daa9840c3" /><Relationship Type="http://schemas.openxmlformats.org/officeDocument/2006/relationships/footer" Target="/word/footer1.xml" Id="R224c5057aef541e4" /></Relationships>
</file>