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eaea3c228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9fc8f64704113"/>
      <w:footerReference xmlns:r="http://schemas.openxmlformats.org/officeDocument/2006/relationships" w:type="default" r:id="R2be598fcb667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9fc8f64704113" /><Relationship Type="http://schemas.openxmlformats.org/officeDocument/2006/relationships/footer" Target="/word/footer1.xml" Id="R2be598fcb66746aa" /></Relationships>
</file>