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916adc08f49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b3910f548b4092"/>
      <w:footerReference xmlns:r="http://schemas.openxmlformats.org/officeDocument/2006/relationships" w:type="default" r:id="Rf53cfc9b5291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SHB INVEST AS   ·   Org.nr 826 119 152   ·   Skaugerudvegen 79   ·   2847 KOLBU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3910f548b4092" /><Relationship Type="http://schemas.openxmlformats.org/officeDocument/2006/relationships/footer" Target="/word/footer1.xml" Id="Rf53cfc9b52914835" /></Relationships>
</file>