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52145cb4e54e7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SELLANRAA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Kvernaland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Kvernaland,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SELLANRAA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f2ca223e7dc4a2d"/>
      <w:footerReference xmlns:r="http://schemas.openxmlformats.org/officeDocument/2006/relationships" w:type="default" r:id="Rbbfa611ddf874b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SELLANRAA AS   ·   Org.nr 827 631 272   ·   c/o Reidar Seland, Riset 3   ·   4355 KVERNALAND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SELLANRAA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2ca223e7dc4a2d" /><Relationship Type="http://schemas.openxmlformats.org/officeDocument/2006/relationships/footer" Target="/word/footer1.xml" Id="Rbbfa611ddf874b3f" /></Relationships>
</file>