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06967fb3644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FORVIS MAZARS OUTSOURCING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OUTSOURCING AS</w:t>
      </w:r>
    </w:p>
    <w:sectPr>
      <w:headerReference xmlns:r="http://schemas.openxmlformats.org/officeDocument/2006/relationships" w:type="default" r:id="Rde78f759b3104d0c"/>
      <w:footerReference xmlns:r="http://schemas.openxmlformats.org/officeDocument/2006/relationships" w:type="default" r:id="R985b39478e9b4a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8f759b3104d0c" /><Relationship Type="http://schemas.openxmlformats.org/officeDocument/2006/relationships/footer" Target="/word/footer1.xml" Id="R985b39478e9b4a5d" /></Relationships>
</file>