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f548257e2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b5ea968a38474e4b"/>
      <w:footerReference xmlns:r="http://schemas.openxmlformats.org/officeDocument/2006/relationships" w:type="default" r:id="R42bd7ab96f71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a968a38474e4b" /><Relationship Type="http://schemas.openxmlformats.org/officeDocument/2006/relationships/footer" Target="/word/footer1.xml" Id="R42bd7ab96f714a64" /></Relationships>
</file>