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609eecdbe4e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bb82be5709493f"/>
      <w:footerReference xmlns:r="http://schemas.openxmlformats.org/officeDocument/2006/relationships" w:type="default" r:id="R81f49d71d271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b82be5709493f" /><Relationship Type="http://schemas.openxmlformats.org/officeDocument/2006/relationships/footer" Target="/word/footer1.xml" Id="R81f49d71d2714c20" /></Relationships>
</file>