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54e216b05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44ab45b2deb44936"/>
      <w:footerReference xmlns:r="http://schemas.openxmlformats.org/officeDocument/2006/relationships" w:type="default" r:id="R959bd30c8a96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b45b2deb44936" /><Relationship Type="http://schemas.openxmlformats.org/officeDocument/2006/relationships/footer" Target="/word/footer1.xml" Id="R959bd30c8a964e07" /></Relationships>
</file>