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1466a9338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d4eebf69208f4053"/>
      <w:footerReference xmlns:r="http://schemas.openxmlformats.org/officeDocument/2006/relationships" w:type="default" r:id="R8966b4df36f3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ebf69208f4053" /><Relationship Type="http://schemas.openxmlformats.org/officeDocument/2006/relationships/footer" Target="/word/footer1.xml" Id="R8966b4df36f34c77" /></Relationships>
</file>