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144b97f4c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11c4fe30d3b44be2"/>
      <w:footerReference xmlns:r="http://schemas.openxmlformats.org/officeDocument/2006/relationships" w:type="default" r:id="R1c56e0132a11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4fe30d3b44be2" /><Relationship Type="http://schemas.openxmlformats.org/officeDocument/2006/relationships/footer" Target="/word/footer1.xml" Id="R1c56e0132a11484f" /></Relationships>
</file>