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7630e9e96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HAJA HOLDING AS</w:t>
      </w:r>
    </w:p>
    <w:sectPr>
      <w:headerReference xmlns:r="http://schemas.openxmlformats.org/officeDocument/2006/relationships" w:type="default" r:id="R94e796f216144d41"/>
      <w:footerReference xmlns:r="http://schemas.openxmlformats.org/officeDocument/2006/relationships" w:type="default" r:id="Rfafcd502e5dc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HAJA HOLDING AS   ·   Org.nr 831 518 162   ·   Skoglundsletta 37   ·   2817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96f216144d41" /><Relationship Type="http://schemas.openxmlformats.org/officeDocument/2006/relationships/footer" Target="/word/footer1.xml" Id="Rfafcd502e5dc4197" /></Relationships>
</file>