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26cca80a64f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36813ee12ed645b0"/>
      <w:footerReference xmlns:r="http://schemas.openxmlformats.org/officeDocument/2006/relationships" w:type="default" r:id="Rdfd12915539a4b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813ee12ed645b0" /><Relationship Type="http://schemas.openxmlformats.org/officeDocument/2006/relationships/footer" Target="/word/footer1.xml" Id="Rdfd12915539a4b26" /></Relationships>
</file>