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e2fd867fc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c6764a1f78f41a1"/>
      <w:footerReference xmlns:r="http://schemas.openxmlformats.org/officeDocument/2006/relationships" w:type="default" r:id="Ra4ce6cbb9633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764a1f78f41a1" /><Relationship Type="http://schemas.openxmlformats.org/officeDocument/2006/relationships/footer" Target="/word/footer1.xml" Id="Ra4ce6cbb96334091" /></Relationships>
</file>