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2756fb637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RUNSHIP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RUNSHIP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ea3de202143d5"/>
      <w:footerReference xmlns:r="http://schemas.openxmlformats.org/officeDocument/2006/relationships" w:type="default" r:id="Recaeaba93af2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RUNSHIP AS   ·   Org.nr 832 492 302   ·   Tyribakken 33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RUNSHIP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ea3de202143d5" /><Relationship Type="http://schemas.openxmlformats.org/officeDocument/2006/relationships/footer" Target="/word/footer1.xml" Id="Recaeaba93af2409d" /></Relationships>
</file>