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eac7a25de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Storgaten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Storgaten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4883b8c034f75"/>
      <w:footerReference xmlns:r="http://schemas.openxmlformats.org/officeDocument/2006/relationships" w:type="default" r:id="R734c39c9425c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4883b8c034f75" /><Relationship Type="http://schemas.openxmlformats.org/officeDocument/2006/relationships/footer" Target="/word/footer1.xml" Id="R734c39c9425c4798" /></Relationships>
</file>