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64ef7f4ff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ÅRMOT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ÅRMOT INVEST AS</w:t>
      </w:r>
    </w:p>
    <w:sectPr>
      <w:headerReference xmlns:r="http://schemas.openxmlformats.org/officeDocument/2006/relationships" w:type="default" r:id="Rcc915b5efbcd4c20"/>
      <w:footerReference xmlns:r="http://schemas.openxmlformats.org/officeDocument/2006/relationships" w:type="default" r:id="Ra11fab43e7e7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ÅRMOT INVEST AS   ·   Org.nr 834 862 182   ·   Kvestadlia 16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ÅRMOT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15b5efbcd4c20" /><Relationship Type="http://schemas.openxmlformats.org/officeDocument/2006/relationships/footer" Target="/word/footer1.xml" Id="Ra11fab43e7e74a3c" /></Relationships>
</file>