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cc3e3689e48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ØSTFOLD AKERSHUS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ØSTFOLD AKERSHUS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e93a3115ea4baf"/>
      <w:footerReference xmlns:r="http://schemas.openxmlformats.org/officeDocument/2006/relationships" w:type="default" r:id="R03140e0c9824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93a3115ea4baf" /><Relationship Type="http://schemas.openxmlformats.org/officeDocument/2006/relationships/footer" Target="/word/footer1.xml" Id="R03140e0c982447dd" /></Relationships>
</file>