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2d04b5a73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81c8709ef4870"/>
      <w:footerReference xmlns:r="http://schemas.openxmlformats.org/officeDocument/2006/relationships" w:type="default" r:id="R79ded48bb8a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81c8709ef4870" /><Relationship Type="http://schemas.openxmlformats.org/officeDocument/2006/relationships/footer" Target="/word/footer1.xml" Id="R79ded48bb8a64a69" /></Relationships>
</file>