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751df0102846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STEINKJER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STEINKJER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ec7f0dcb0c4200"/>
      <w:footerReference xmlns:r="http://schemas.openxmlformats.org/officeDocument/2006/relationships" w:type="default" r:id="R4242b2e4fa6042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STEINKJER KOMMUNE   ·   Org.nr 840 029 212   ·   Rådhuset, Kongens gate 39   ·   7713 STEINKJER   ·   Tlf. 74 16 90 00   ·   postmottak@steinkjer.kommune.no   ·   www.steinkjer.kommune.no/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STEINKJER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ec7f0dcb0c4200" /><Relationship Type="http://schemas.openxmlformats.org/officeDocument/2006/relationships/footer" Target="/word/footer1.xml" Id="R4242b2e4fa6042ac" /></Relationships>
</file>