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18dca4cae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PANCOVEIEN 28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PANCOVEIEN 28 AS</w:t>
      </w:r>
    </w:p>
    <w:sectPr>
      <w:headerReference xmlns:r="http://schemas.openxmlformats.org/officeDocument/2006/relationships" w:type="default" r:id="Raea0640243394c22"/>
      <w:footerReference xmlns:r="http://schemas.openxmlformats.org/officeDocument/2006/relationships" w:type="default" r:id="R527c6f9c9db8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PANCOVEIEN 28 AS   ·   Org.nr 848 762 962   ·   Pancoveien 28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PANCOVEIEN 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0640243394c22" /><Relationship Type="http://schemas.openxmlformats.org/officeDocument/2006/relationships/footer" Target="/word/footer1.xml" Id="R527c6f9c9db84b23" /></Relationships>
</file>