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5022b4b1b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472e1b59f6de490e"/>
      <w:footerReference xmlns:r="http://schemas.openxmlformats.org/officeDocument/2006/relationships" w:type="default" r:id="Rff3e06074ef2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e1b59f6de490e" /><Relationship Type="http://schemas.openxmlformats.org/officeDocument/2006/relationships/footer" Target="/word/footer1.xml" Id="Rff3e06074ef24f14" /></Relationships>
</file>