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aee90fd5e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9863cc6ded4a464e"/>
      <w:footerReference xmlns:r="http://schemas.openxmlformats.org/officeDocument/2006/relationships" w:type="default" r:id="R15cf28b92a80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3cc6ded4a464e" /><Relationship Type="http://schemas.openxmlformats.org/officeDocument/2006/relationships/footer" Target="/word/footer1.xml" Id="R15cf28b92a804e38" /></Relationships>
</file>