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6148ac32f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fdfe3bcf20774ca2"/>
      <w:footerReference xmlns:r="http://schemas.openxmlformats.org/officeDocument/2006/relationships" w:type="default" r:id="R50a92eb36455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e3bcf20774ca2" /><Relationship Type="http://schemas.openxmlformats.org/officeDocument/2006/relationships/footer" Target="/word/footer1.xml" Id="R50a92eb364554ea5" /></Relationships>
</file>