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84896f4ffb451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SELECTIONGROUP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SELECTIONGROUP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8c6bbbe6b94bb4"/>
      <w:footerReference xmlns:r="http://schemas.openxmlformats.org/officeDocument/2006/relationships" w:type="default" r:id="Rfa5a0a8b02f644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8c6bbbe6b94bb4" /><Relationship Type="http://schemas.openxmlformats.org/officeDocument/2006/relationships/footer" Target="/word/footer1.xml" Id="Rfa5a0a8b02f6444c" /></Relationships>
</file>