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09e207f71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HAUGESUND MÅLLAG OG UNGDOMSLAG, org.nr 871 341 982,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a08531e042a04b05"/>
      <w:footerReference xmlns:r="http://schemas.openxmlformats.org/officeDocument/2006/relationships" w:type="default" r:id="R4ca9fdebb268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531e042a04b05" /><Relationship Type="http://schemas.openxmlformats.org/officeDocument/2006/relationships/footer" Target="/word/footer1.xml" Id="R4ca9fdebb268417e" /></Relationships>
</file>