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2c5f37f91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JOHANSEN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JOHANSEN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2034201a64ca7"/>
      <w:footerReference xmlns:r="http://schemas.openxmlformats.org/officeDocument/2006/relationships" w:type="default" r:id="R7faa607decbc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2034201a64ca7" /><Relationship Type="http://schemas.openxmlformats.org/officeDocument/2006/relationships/footer" Target="/word/footer1.xml" Id="R7faa607decbc4105" /></Relationships>
</file>