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15f3de14b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102848c7dd5e4ea7"/>
      <w:footerReference xmlns:r="http://schemas.openxmlformats.org/officeDocument/2006/relationships" w:type="default" r:id="R002a8b1cc279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848c7dd5e4ea7" /><Relationship Type="http://schemas.openxmlformats.org/officeDocument/2006/relationships/footer" Target="/word/footer1.xml" Id="R002a8b1cc2794f7d" /></Relationships>
</file>