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f7c781222541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ALSAKER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Onarheim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Onarheim,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ALSAKER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fe20f37fb442bb"/>
      <w:footerReference xmlns:r="http://schemas.openxmlformats.org/officeDocument/2006/relationships" w:type="default" r:id="R6ccf3d3e51434a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ALSAKER AS   ·   Org.nr 887 259 682   ·   Flakkavågsvegen 12   ·   5694 ONARHEIM   ·   Tlf. 53 43 01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ALSAKER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fe20f37fb442bb" /><Relationship Type="http://schemas.openxmlformats.org/officeDocument/2006/relationships/footer" Target="/word/footer1.xml" Id="R6ccf3d3e51434af7" /></Relationships>
</file>