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dce1d5b4ac42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NÆSBØ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NÆSBØ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4d01198a694e20"/>
      <w:footerReference xmlns:r="http://schemas.openxmlformats.org/officeDocument/2006/relationships" w:type="default" r:id="Rc3cc75de49fc4c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NÆSBØ INVEST AS   ·   Org.nr 887 420 092   ·   Kolbuvegen 20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NÆSBØ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4d01198a694e20" /><Relationship Type="http://schemas.openxmlformats.org/officeDocument/2006/relationships/footer" Target="/word/footer1.xml" Id="Rc3cc75de49fc4c22" /></Relationships>
</file>