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d19182e51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dd23d217048c5"/>
      <w:footerReference xmlns:r="http://schemas.openxmlformats.org/officeDocument/2006/relationships" w:type="default" r:id="R92574f109e1d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AS   ·   Org.nr 888 912 452   ·   Industrivegen 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dd23d217048c5" /><Relationship Type="http://schemas.openxmlformats.org/officeDocument/2006/relationships/footer" Target="/word/footer1.xml" Id="R92574f109e1d4b93" /></Relationships>
</file>