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19348db46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CONTANCIA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CONTANCIA AS</w:t>
      </w:r>
    </w:p>
    <w:sectPr>
      <w:headerReference xmlns:r="http://schemas.openxmlformats.org/officeDocument/2006/relationships" w:type="default" r:id="R81b5c99fc7ac4350"/>
      <w:footerReference xmlns:r="http://schemas.openxmlformats.org/officeDocument/2006/relationships" w:type="default" r:id="R813fd9e68f5f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CONTANCIA AS   ·   Org.nr 889 022 892   ·   Nedre Liavei 28   ·   3089 HOLMESTRAND   ·   jg.sagberg@c2i.net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5c99fc7ac4350" /><Relationship Type="http://schemas.openxmlformats.org/officeDocument/2006/relationships/footer" Target="/word/footer1.xml" Id="R813fd9e68f5f4b24" /></Relationships>
</file>