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01cb54eb0345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MATHO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MATHO INVEST AS</w:t>
      </w:r>
    </w:p>
    <w:sectPr>
      <w:headerReference xmlns:r="http://schemas.openxmlformats.org/officeDocument/2006/relationships" w:type="default" r:id="R63805e0d1695419d"/>
      <w:footerReference xmlns:r="http://schemas.openxmlformats.org/officeDocument/2006/relationships" w:type="default" r:id="R0afbf35355f84a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MATHO INVEST AS   ·   Org.nr 889 065 982   ·   Havsteinbakken 31   ·   7021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MATHO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805e0d1695419d" /><Relationship Type="http://schemas.openxmlformats.org/officeDocument/2006/relationships/footer" Target="/word/footer1.xml" Id="R0afbf35355f84a43" /></Relationships>
</file>