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7d4a754bb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MOTE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MOTE AS</w:t>
      </w:r>
    </w:p>
    <w:sectPr>
      <w:headerReference xmlns:r="http://schemas.openxmlformats.org/officeDocument/2006/relationships" w:type="default" r:id="Raf253dd87c0c40e6"/>
      <w:footerReference xmlns:r="http://schemas.openxmlformats.org/officeDocument/2006/relationships" w:type="default" r:id="R0916b6bc80e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MOTE AS   ·   Org.nr 889 261 552   ·   Buskerud Storsenter, Sandsgata 20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53dd87c0c40e6" /><Relationship Type="http://schemas.openxmlformats.org/officeDocument/2006/relationships/footer" Target="/word/footer1.xml" Id="R0916b6bc80e84b47" /></Relationships>
</file>