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ed0e30401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c892ed7fc4596"/>
      <w:footerReference xmlns:r="http://schemas.openxmlformats.org/officeDocument/2006/relationships" w:type="default" r:id="R7e384a47ceb5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c892ed7fc4596" /><Relationship Type="http://schemas.openxmlformats.org/officeDocument/2006/relationships/footer" Target="/word/footer1.xml" Id="R7e384a47ceb5426c" /></Relationships>
</file>