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c1c75c723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bd1f544e8441d"/>
      <w:footerReference xmlns:r="http://schemas.openxmlformats.org/officeDocument/2006/relationships" w:type="default" r:id="R4bab9b3303e2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bd1f544e8441d" /><Relationship Type="http://schemas.openxmlformats.org/officeDocument/2006/relationships/footer" Target="/word/footer1.xml" Id="R4bab9b3303e24cc1" /></Relationships>
</file>