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e2593ccf3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7eb4628db4025"/>
      <w:footerReference xmlns:r="http://schemas.openxmlformats.org/officeDocument/2006/relationships" w:type="default" r:id="Rbf20de187ddc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eb4628db4025" /><Relationship Type="http://schemas.openxmlformats.org/officeDocument/2006/relationships/footer" Target="/word/footer1.xml" Id="Rbf20de187ddc483b" /></Relationships>
</file>