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f13f64471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fcc277cc848e4209"/>
      <w:footerReference xmlns:r="http://schemas.openxmlformats.org/officeDocument/2006/relationships" w:type="default" r:id="R000933b1360a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277cc848e4209" /><Relationship Type="http://schemas.openxmlformats.org/officeDocument/2006/relationships/footer" Target="/word/footer1.xml" Id="R000933b1360a4aab" /></Relationships>
</file>